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beforeAutospacing="0" w:before="0" w:afterAutospacing="0" w:after="0"/>
        <w:jc w:val="right"/>
        <w:rPr>
          <w:rStyle w:val="Wyrnienie"/>
          <w:rFonts w:ascii="Calibri" w:hAnsi="Calibri" w:cs="Calibri" w:asciiTheme="minorHAnsi" w:cstheme="minorHAnsi" w:hAnsiTheme="minorHAnsi"/>
          <w:i w:val="false"/>
          <w:i w:val="false"/>
        </w:rPr>
      </w:pPr>
      <w: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137795</wp:posOffset>
            </wp:positionH>
            <wp:positionV relativeFrom="paragraph">
              <wp:posOffset>-400050</wp:posOffset>
            </wp:positionV>
            <wp:extent cx="1692910" cy="863600"/>
            <wp:effectExtent l="0" t="0" r="0" b="0"/>
            <wp:wrapSquare wrapText="largest"/>
            <wp:docPr id="1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910" cy="863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Style w:val="Wyrnienie"/>
          <w:rFonts w:cs="Calibri" w:ascii="Calibri" w:hAnsi="Calibri" w:asciiTheme="minorHAnsi" w:cstheme="minorHAnsi" w:hAnsiTheme="minorHAnsi"/>
          <w:i w:val="false"/>
        </w:rPr>
        <w:t>Załącznik nr 13 do Programu</w:t>
      </w:r>
    </w:p>
    <w:p>
      <w:pPr>
        <w:pStyle w:val="NormalWeb"/>
        <w:spacing w:beforeAutospacing="0" w:before="0" w:afterAutospacing="0" w:after="0"/>
        <w:jc w:val="right"/>
        <w:rPr>
          <w:rStyle w:val="Wyrnienie"/>
          <w:rFonts w:ascii="Calibri" w:hAnsi="Calibri" w:cs="Calibri" w:asciiTheme="minorHAnsi" w:cstheme="minorHAnsi" w:hAnsiTheme="minorHAnsi"/>
          <w:i w:val="false"/>
          <w:i w:val="false"/>
        </w:rPr>
      </w:pPr>
      <w:r>
        <w:rPr>
          <w:rFonts w:cs="Calibri" w:ascii="Calibri" w:hAnsi="Calibri" w:asciiTheme="minorHAnsi" w:cstheme="minorHAnsi" w:hAnsiTheme="minorHAnsi"/>
          <w:iCs/>
          <w:color w:val="000000"/>
        </w:rPr>
        <w:t>Ministra Rodziny i Polityki Społecznej</w:t>
      </w:r>
      <w:r>
        <w:rPr>
          <w:rStyle w:val="Wyrnienie"/>
          <w:rFonts w:cs="Calibri" w:ascii="Calibri" w:hAnsi="Calibri" w:asciiTheme="minorHAnsi" w:cstheme="minorHAnsi" w:hAnsiTheme="minorHAnsi"/>
          <w:i w:val="false"/>
        </w:rPr>
        <w:t xml:space="preserve"> </w:t>
      </w:r>
    </w:p>
    <w:p>
      <w:pPr>
        <w:pStyle w:val="NormalWeb"/>
        <w:spacing w:beforeAutospacing="0" w:before="0" w:afterAutospacing="0" w:after="0"/>
        <w:jc w:val="right"/>
        <w:rPr>
          <w:rStyle w:val="Wyrnienie"/>
          <w:rFonts w:ascii="Calibri" w:hAnsi="Calibri" w:cs="Calibri" w:asciiTheme="minorHAnsi" w:cstheme="minorHAnsi" w:hAnsiTheme="minorHAnsi"/>
          <w:i w:val="false"/>
          <w:i w:val="false"/>
        </w:rPr>
      </w:pPr>
      <w:r>
        <w:rPr>
          <w:rStyle w:val="Wyrnienie"/>
          <w:rFonts w:cs="Calibri" w:ascii="Calibri" w:hAnsi="Calibri" w:asciiTheme="minorHAnsi" w:cstheme="minorHAnsi" w:hAnsiTheme="minorHAnsi"/>
          <w:i w:val="false"/>
        </w:rPr>
        <w:t>„</w:t>
      </w:r>
      <w:r>
        <w:rPr>
          <w:rStyle w:val="Wyrnienie"/>
          <w:rFonts w:cs="Calibri" w:ascii="Calibri" w:hAnsi="Calibri" w:asciiTheme="minorHAnsi" w:cstheme="minorHAnsi" w:hAnsiTheme="minorHAnsi"/>
          <w:i w:val="false"/>
        </w:rPr>
        <w:t>Asystent osobisty osoby</w:t>
      </w:r>
    </w:p>
    <w:p>
      <w:pPr>
        <w:pStyle w:val="NormalWeb"/>
        <w:spacing w:beforeAutospacing="0" w:before="0" w:afterAutospacing="0" w:after="0"/>
        <w:jc w:val="right"/>
        <w:rPr>
          <w:rStyle w:val="Wyrnienie"/>
          <w:rFonts w:ascii="Calibri" w:hAnsi="Calibri" w:cs="Calibri" w:asciiTheme="minorHAnsi" w:cstheme="minorHAnsi" w:hAnsiTheme="minorHAnsi"/>
          <w:i w:val="false"/>
          <w:i w:val="false"/>
        </w:rPr>
      </w:pPr>
      <w:r>
        <w:rPr>
          <w:rStyle w:val="Wyrnienie"/>
          <w:rFonts w:cs="Calibri" w:ascii="Calibri" w:hAnsi="Calibri" w:asciiTheme="minorHAnsi" w:cstheme="minorHAnsi" w:hAnsiTheme="minorHAnsi"/>
          <w:i w:val="false"/>
        </w:rPr>
        <w:t xml:space="preserve"> </w:t>
      </w:r>
      <w:r>
        <w:rPr>
          <w:rStyle w:val="Wyrnienie"/>
          <w:rFonts w:cs="Calibri" w:ascii="Calibri" w:hAnsi="Calibri" w:asciiTheme="minorHAnsi" w:cstheme="minorHAnsi" w:hAnsiTheme="minorHAnsi"/>
          <w:i w:val="false"/>
        </w:rPr>
        <w:t>niepełnosprawnej” – edycja 2022</w:t>
      </w:r>
    </w:p>
    <w:p>
      <w:pPr>
        <w:pStyle w:val="NormalWeb"/>
        <w:spacing w:beforeAutospacing="0" w:before="0" w:afterAutospacing="0" w:after="0"/>
        <w:ind w:right="-289" w:hanging="0"/>
        <w:jc w:val="right"/>
        <w:rPr>
          <w:rStyle w:val="Wyrnienie"/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Web"/>
        <w:spacing w:lineRule="auto" w:line="360" w:beforeAutospacing="0" w:before="0" w:afterAutospacing="0" w:after="600"/>
        <w:ind w:right="-289" w:hanging="0"/>
        <w:rPr>
          <w:rFonts w:ascii="Calibri" w:hAnsi="Calibri" w:cs="Calibri" w:asciiTheme="minorHAnsi" w:cstheme="minorHAnsi" w:hAnsiTheme="minorHAnsi"/>
        </w:rPr>
      </w:pPr>
      <w:r>
        <w:rPr>
          <w:rStyle w:val="Wyrnienie"/>
          <w:rFonts w:cs="Calibri" w:ascii="Calibri" w:hAnsi="Calibri" w:asciiTheme="minorHAnsi" w:cstheme="minorHAnsi" w:hAnsiTheme="minorHAnsi"/>
          <w:b/>
          <w:i w:val="false"/>
        </w:rPr>
        <w:t xml:space="preserve">Klauzula informacyjna w ramach </w:t>
      </w:r>
      <w:bookmarkStart w:id="0" w:name="_Hlk68695840"/>
      <w:r>
        <w:rPr>
          <w:rStyle w:val="Wyrnienie"/>
          <w:rFonts w:cs="Calibri" w:ascii="Calibri" w:hAnsi="Calibri" w:asciiTheme="minorHAnsi" w:cstheme="minorHAnsi" w:hAnsiTheme="minorHAnsi"/>
          <w:b/>
          <w:i w:val="false"/>
        </w:rPr>
        <w:t>Programu „Asystent osobisty osoby niepełnosprawnej</w:t>
      </w:r>
      <w:bookmarkEnd w:id="0"/>
      <w:r>
        <w:rPr>
          <w:rStyle w:val="Wyrnienie"/>
          <w:rFonts w:cs="Calibri" w:ascii="Calibri" w:hAnsi="Calibri" w:asciiTheme="minorHAnsi" w:cstheme="minorHAnsi" w:hAnsiTheme="minorHAnsi"/>
          <w:b/>
          <w:i w:val="false"/>
        </w:rPr>
        <w:t>” – edycja 2022</w:t>
      </w:r>
    </w:p>
    <w:p>
      <w:pPr>
        <w:pStyle w:val="NormalWeb"/>
        <w:spacing w:lineRule="auto" w:line="360" w:beforeAutospacing="0" w:before="0" w:afterAutospacing="0" w:after="0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Zgodnie z art. 13 i art.14 rozporządzenia Parlamentu Europejskiego i Rady (UE) 2016/679 </w:t>
        <w:br/>
        <w:t>z dnia 27 kwietnia 2016 r. w sprawie och</w:t>
      </w:r>
      <w:bookmarkStart w:id="1" w:name="_GoBack"/>
      <w:bookmarkEnd w:id="1"/>
      <w:r>
        <w:rPr>
          <w:rFonts w:cs="Calibri" w:ascii="Calibri" w:hAnsi="Calibri" w:asciiTheme="minorHAnsi" w:cstheme="minorHAnsi" w:hAnsiTheme="minorHAnsi"/>
        </w:rPr>
        <w:t>rony osób fizycznych w związku z przetwarzaniem danych osobowych i w sprawie swobodnego przepływu takich danych oraz uchylenia dyrektywy 95/46/WE (ogólne rozporządzenie o ochronie danych) (Dz. Urz. UE L 119 z 04.05.2016, str.1, z późn. zm.), zwanego dalej „RODO”, informujem</w:t>
      </w:r>
      <w:r>
        <w:rPr>
          <w:rStyle w:val="Wyrnienie"/>
          <w:rFonts w:cs="Calibri" w:ascii="Calibri" w:hAnsi="Calibri" w:asciiTheme="minorHAnsi" w:cstheme="minorHAnsi" w:hAnsiTheme="minorHAnsi"/>
          <w:i w:val="false"/>
        </w:rPr>
        <w:t>y, że:</w:t>
      </w:r>
    </w:p>
    <w:p>
      <w:pPr>
        <w:pStyle w:val="ListParagraph"/>
        <w:numPr>
          <w:ilvl w:val="0"/>
          <w:numId w:val="11"/>
        </w:numPr>
        <w:spacing w:lineRule="auto" w:line="360"/>
        <w:rPr>
          <w:rStyle w:val="Wyrnienie"/>
          <w:rFonts w:ascii="Calibri" w:hAnsi="Calibri" w:cs="Calibri" w:asciiTheme="minorHAnsi" w:cstheme="minorHAnsi" w:hAnsiTheme="minorHAnsi"/>
          <w:i w:val="false"/>
          <w:i w:val="false"/>
        </w:rPr>
      </w:pPr>
      <w:r>
        <w:rPr>
          <w:rFonts w:cs="Calibri" w:ascii="Calibri" w:hAnsi="Calibri" w:asciiTheme="minorHAnsi" w:cstheme="minorHAnsi" w:hAnsiTheme="minorHAnsi"/>
        </w:rPr>
        <w:t xml:space="preserve">Administratorem danych osobowych jest </w:t>
      </w:r>
      <w:r>
        <w:rPr>
          <w:rStyle w:val="Wyrnienie"/>
          <w:rFonts w:eastAsia="Times New Roman" w:cs="Calibri" w:ascii="Calibri" w:hAnsi="Calibri" w:asciiTheme="minorHAnsi" w:cstheme="minorHAnsi" w:hAnsiTheme="minorHAnsi"/>
          <w:b/>
          <w:bCs/>
          <w:i w:val="false"/>
          <w:iCs w:val="false"/>
          <w:color w:val="00000A"/>
          <w:kern w:val="0"/>
          <w:sz w:val="24"/>
          <w:szCs w:val="24"/>
          <w:lang w:val="pl-PL" w:eastAsia="pl-PL" w:bidi="ar-SA"/>
        </w:rPr>
        <w:t>Burmistrz Miasta Chełmna</w:t>
      </w:r>
      <w:r>
        <w:rPr>
          <w:rStyle w:val="Wyrnienie"/>
          <w:rFonts w:eastAsia="Times New Roman" w:cs="Calibri" w:ascii="Calibri" w:hAnsi="Calibri" w:asciiTheme="minorHAnsi" w:cstheme="minorHAnsi" w:hAnsiTheme="minorHAnsi"/>
          <w:i w:val="false"/>
          <w:iCs w:val="false"/>
          <w:color w:val="00000A"/>
          <w:kern w:val="0"/>
          <w:sz w:val="24"/>
          <w:szCs w:val="24"/>
          <w:lang w:val="pl-PL" w:eastAsia="pl-PL" w:bidi="ar-SA"/>
        </w:rPr>
        <w:t xml:space="preserve"> z siedzibą: ul. Dworcowa 1, 86-200 Chełmno, adres e-mail: sekretariat@chelmno.pl</w:t>
      </w:r>
    </w:p>
    <w:p>
      <w:pPr>
        <w:pStyle w:val="Normal"/>
        <w:numPr>
          <w:ilvl w:val="0"/>
          <w:numId w:val="12"/>
        </w:numPr>
        <w:spacing w:lineRule="auto" w:line="360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We wszystkich sprawach dotyczących ochrony danych osobowych, mają Państwo prawo kontaktować się z naszym Inspektorem Ochrony Danych na adres e-mail: </w:t>
      </w:r>
      <w:r>
        <w:rPr>
          <w:rFonts w:eastAsia="Times New Roman" w:cs="Calibri" w:ascii="Calibri" w:hAnsi="Calibri" w:asciiTheme="minorHAnsi" w:cstheme="minorHAnsi" w:hAnsiTheme="minorHAnsi"/>
          <w:b/>
          <w:bCs/>
          <w:i w:val="false"/>
          <w:iCs w:val="false"/>
          <w:color w:val="00000A"/>
          <w:kern w:val="0"/>
          <w:sz w:val="24"/>
          <w:szCs w:val="24"/>
          <w:lang w:val="pl-PL" w:eastAsia="pl-PL" w:bidi="ar-SA"/>
        </w:rPr>
        <w:t>iodo@rt-net.pl</w:t>
      </w:r>
    </w:p>
    <w:p>
      <w:pPr>
        <w:pStyle w:val="ListParagraph"/>
        <w:numPr>
          <w:ilvl w:val="0"/>
          <w:numId w:val="13"/>
        </w:numPr>
        <w:spacing w:lineRule="auto" w:line="360"/>
        <w:rPr>
          <w:rFonts w:ascii="Calibri" w:hAnsi="Calibri" w:cs="Calibri" w:asciiTheme="minorHAnsi" w:cstheme="minorHAnsi" w:hAnsiTheme="minorHAnsi"/>
        </w:rPr>
      </w:pPr>
      <w:bookmarkStart w:id="2" w:name="__DdeLink__182_30542706"/>
      <w:bookmarkEnd w:id="2"/>
      <w:r>
        <w:rPr>
          <w:rFonts w:cs="Calibri" w:ascii="Calibri" w:hAnsi="Calibri" w:asciiTheme="minorHAnsi" w:cstheme="minorHAnsi" w:hAnsiTheme="minorHAnsi"/>
        </w:rPr>
        <w:t>Celem przetwarzania danych osobowych jest realizacja Programu Ministra Rodziny i Polityki Społecznej „Asystent osobisty osoby niepełnosprawnej” – edycja 2022, w tym rozliczenie otrzymanych środków z Funduszu Solidarnościowego.</w:t>
      </w:r>
    </w:p>
    <w:p>
      <w:pPr>
        <w:pStyle w:val="ListParagraph"/>
        <w:numPr>
          <w:ilvl w:val="0"/>
          <w:numId w:val="14"/>
        </w:numPr>
        <w:spacing w:lineRule="auto" w:line="360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Dane osobowe przetwarzane są na podstawie art. 6 ust. 1 lit e RODO, tj. w związku z wykonaniem zadania realizowanego w interesie publicznym lub w ramach sprawowania władzy publicznej powierzonej administratorowi oraz na podstawie art. 9 ust. 2 lit. g RODO, tj. przetwarzanie jest niezbędne ze względów związanych z ważnym interesem publicznym, na podstawie prawa Unii lub prawa państwa członkowskiego, które są proporcjonalne do wyznaczonego celu, nie naruszają istoty prawa do ochrony danych i przewidują odpowiednie i konkretne środki ochrony praw podstawowych i interesów osoby, której dane dotyczą, w tym do wypełnienia obowiązków w zakresie zabezpieczenia społecznego i ochrony socjalnej wynikających z Programu Ministra Rodziny i Polityki Społecznej „Asystent osobisty osoby niepełnosprawnej” – edycja 2022, przyjętego na podstawie ustawy z dnia 23 października 2018 r. o Funduszu Solidarnościowym (Dz. U. z 2020 r. poz. 1787).</w:t>
      </w:r>
    </w:p>
    <w:p>
      <w:pPr>
        <w:pStyle w:val="ListParagraph"/>
        <w:numPr>
          <w:ilvl w:val="0"/>
          <w:numId w:val="15"/>
        </w:numPr>
        <w:spacing w:lineRule="auto" w:line="360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Dane osobowe będą przechowywane przez okres przewidziany w przepisach dotyczących przechowywania i archiwizacji dokumentacji, tj. przez 10 lat, licząc od końca roku kalendarzowego, w którym rozpatrzono wniosek.</w:t>
      </w:r>
    </w:p>
    <w:p>
      <w:pPr>
        <w:pStyle w:val="ListParagraph"/>
        <w:numPr>
          <w:ilvl w:val="0"/>
          <w:numId w:val="16"/>
        </w:numPr>
        <w:spacing w:lineRule="auto" w:line="360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Źródłem pochodzenia danych osobowych mogą być wnioskodawcy, tj. osoby niepełnosprawne, rodzice i opiekunowie osób niepełnosprawnych oraz osoby zatrudnione/świadczące/realizujące usługi asystenta.</w:t>
      </w:r>
    </w:p>
    <w:p>
      <w:pPr>
        <w:pStyle w:val="ListParagraph"/>
        <w:numPr>
          <w:ilvl w:val="0"/>
          <w:numId w:val="17"/>
        </w:numPr>
        <w:spacing w:lineRule="auto" w:line="360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Odbiorcami Pani/Pana danych osobowych są podmioty uprawnione do ujawnienia im danych na mocy przepisów prawa oraz podmioty realizujące świadczenie w imieniu administratora na podstawie umów cywilnoprawnych. Dane osób fizycznych przetwarzane przez </w:t>
      </w:r>
      <w:r>
        <w:rPr>
          <w:rFonts w:cs="Calibri" w:ascii="Calibri" w:hAnsi="Calibri" w:asciiTheme="minorHAnsi" w:cstheme="minorHAnsi" w:hAnsiTheme="minorHAnsi"/>
          <w:i/>
        </w:rPr>
        <w:t>należy wskazać nazwę gminy/powiatu</w:t>
      </w:r>
      <w:r>
        <w:rPr>
          <w:rFonts w:cs="Calibri" w:ascii="Calibri" w:hAnsi="Calibri" w:asciiTheme="minorHAnsi" w:cstheme="minorHAnsi" w:hAnsiTheme="minorHAnsi"/>
        </w:rPr>
        <w:t xml:space="preserve">, w szczególności dane osób świadczących/realizujących usługi asystenta na rzecz uczestników Programu lub opiekunów prawnych mogą być udostępniane Ministrowi Rodziny i Polityki Społecznej lub </w:t>
      </w:r>
      <w:r>
        <w:rPr>
          <w:rFonts w:cs="Calibri" w:ascii="Calibri" w:hAnsi="Calibri" w:asciiTheme="minorHAnsi" w:cstheme="minorHAnsi" w:hAnsiTheme="minorHAnsi"/>
          <w:i/>
        </w:rPr>
        <w:t>należy wskazać nazwę</w:t>
      </w:r>
      <w:r>
        <w:rPr>
          <w:rFonts w:cs="Calibri" w:ascii="Calibri" w:hAnsi="Calibri" w:asciiTheme="minorHAnsi" w:cstheme="minorHAnsi" w:hAnsiTheme="minorHAnsi"/>
        </w:rPr>
        <w:t xml:space="preserve"> </w:t>
      </w:r>
      <w:r>
        <w:rPr>
          <w:rFonts w:cs="Calibri" w:ascii="Calibri" w:hAnsi="Calibri" w:asciiTheme="minorHAnsi" w:cstheme="minorHAnsi" w:hAnsiTheme="minorHAnsi"/>
          <w:i/>
        </w:rPr>
        <w:t>Wojewody</w:t>
      </w:r>
      <w:r>
        <w:rPr>
          <w:rFonts w:cs="Calibri" w:ascii="Calibri" w:hAnsi="Calibri" w:asciiTheme="minorHAnsi" w:cstheme="minorHAnsi" w:hAnsiTheme="minorHAnsi"/>
        </w:rPr>
        <w:t xml:space="preserve"> m.in. do celów sprawozdawczych czy kontrolnych.</w:t>
      </w:r>
      <w:r>
        <w:rPr>
          <w:rStyle w:val="Zakotwiczenieprzypisudolnego"/>
          <w:rFonts w:cs="Calibri" w:ascii="Calibri" w:hAnsi="Calibri" w:asciiTheme="minorHAnsi" w:cstheme="minorHAnsi" w:hAnsiTheme="minorHAnsi"/>
        </w:rPr>
        <w:footnoteReference w:id="2"/>
      </w:r>
      <w:r>
        <w:rPr>
          <w:rFonts w:cs="Calibri" w:ascii="Calibri" w:hAnsi="Calibri" w:asciiTheme="minorHAnsi" w:cstheme="minorHAnsi" w:hAnsiTheme="minorHAnsi"/>
          <w:vertAlign w:val="superscript"/>
        </w:rPr>
        <w:t>)</w:t>
      </w:r>
    </w:p>
    <w:p>
      <w:pPr>
        <w:pStyle w:val="ListParagraph"/>
        <w:numPr>
          <w:ilvl w:val="0"/>
          <w:numId w:val="18"/>
        </w:numPr>
        <w:spacing w:lineRule="auto" w:line="360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Ma Pani/Pan prawo do: dostępu do swoich danych osobowych, ich sprostowania, uzyskania ich kopii, prawo do ograniczenia ich przetwarzania oraz prawo wniesienia skargi do Prezesa Urzędu Ochrony Danych Osobowych (ul. Stawki 2, 00-193 Warszawa, e-mail: </w:t>
      </w:r>
      <w:hyperlink r:id="rId3">
        <w:r>
          <w:rPr>
            <w:rStyle w:val="Czeinternetowe"/>
            <w:rFonts w:cs="Calibri" w:ascii="Calibri" w:hAnsi="Calibri" w:asciiTheme="minorHAnsi" w:cstheme="minorHAnsi" w:hAnsiTheme="minorHAnsi"/>
          </w:rPr>
          <w:t>kancelaria@uodo.gov.pl</w:t>
        </w:r>
      </w:hyperlink>
      <w:r>
        <w:rPr>
          <w:rFonts w:cs="Calibri" w:ascii="Calibri" w:hAnsi="Calibri" w:asciiTheme="minorHAnsi" w:cstheme="minorHAnsi" w:hAnsiTheme="minorHAnsi"/>
        </w:rPr>
        <w:t xml:space="preserve">). </w:t>
      </w:r>
    </w:p>
    <w:p>
      <w:pPr>
        <w:pStyle w:val="Normal"/>
        <w:spacing w:lineRule="auto" w:line="360"/>
        <w:ind w:left="360" w:hanging="0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Ponadto ma Pan/Pani prawo do wniesienia sprzeciwu co do przetwarzania danych, a administratorowi nie wolno już przetwarzać tych danych osobowych, chyba że wykaże on istnienie ważnych prawnie uzasadnionych podstaw do przetwarzania, nadrzędnych wobec interesów, praw i wolności osoby, której dane dotyczą, lub podstaw do ustalenia, dochodzenia lub obrony roszczeń. </w:t>
      </w:r>
    </w:p>
    <w:p>
      <w:pPr>
        <w:pStyle w:val="ListParagraph"/>
        <w:numPr>
          <w:ilvl w:val="0"/>
          <w:numId w:val="1"/>
        </w:numPr>
        <w:spacing w:lineRule="auto" w:line="360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Podanie danych osobowych w zakresie wynikającym z Karty zgłoszenia do Programu „Asystent osobisty osoby niepełnosprawnej” – edycja 2022 lub realizacji Programu jest dobrowolne, jednak niezbędne do wzięcia udziału w Programie. </w:t>
      </w:r>
    </w:p>
    <w:sectPr>
      <w:footnotePr>
        <w:numFmt w:val="decimal"/>
      </w:footnote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Przypisdolny"/>
        <w:rPr/>
      </w:pPr>
      <w:r>
        <w:rPr>
          <w:rStyle w:val="Znakiprzypiswdolnych"/>
        </w:rPr>
        <w:footnoteRef/>
      </w:r>
      <w:r>
        <w:rPr>
          <w:vertAlign w:val="superscript"/>
        </w:rPr>
        <w:t>)</w:t>
      </w:r>
      <w:r>
        <w:rPr/>
        <w:t xml:space="preserve"> </w:t>
      </w:r>
      <w:r>
        <w:rPr>
          <w:rFonts w:cs="Calibri" w:ascii="Calibri" w:hAnsi="Calibri" w:asciiTheme="minorHAnsi" w:cstheme="minorHAnsi" w:hAnsiTheme="minorHAnsi"/>
        </w:rPr>
        <w:t xml:space="preserve">W przypadku udostępniania Ministrowi Rodziny i Polityki Społecznej danych osób fizycznych gmina/powiat </w:t>
      </w:r>
      <w:r>
        <w:rPr>
          <w:rFonts w:cs="Calibri" w:ascii="Calibri" w:hAnsi="Calibri" w:asciiTheme="minorHAnsi" w:cstheme="minorHAnsi" w:hAnsiTheme="minorHAnsi"/>
          <w:i/>
        </w:rPr>
        <w:t>(należy wskazać nazwę</w:t>
      </w:r>
      <w:r>
        <w:rPr>
          <w:rFonts w:cs="Calibri" w:ascii="Calibri" w:hAnsi="Calibri" w:asciiTheme="minorHAnsi" w:cstheme="minorHAnsi" w:hAnsiTheme="minorHAnsi"/>
        </w:rPr>
        <w:t xml:space="preserve"> </w:t>
      </w:r>
      <w:r>
        <w:rPr>
          <w:rFonts w:cs="Calibri" w:ascii="Calibri" w:hAnsi="Calibri" w:asciiTheme="minorHAnsi" w:cstheme="minorHAnsi" w:hAnsiTheme="minorHAnsi"/>
          <w:i/>
        </w:rPr>
        <w:t>gminy/powiatu)</w:t>
      </w:r>
      <w:r>
        <w:rPr>
          <w:rFonts w:cs="Calibri" w:ascii="Calibri" w:hAnsi="Calibri" w:asciiTheme="minorHAnsi" w:cstheme="minorHAnsi" w:hAnsiTheme="minorHAnsi"/>
        </w:rPr>
        <w:t xml:space="preserve"> zrealizuje w imieniu Ministra Rodziny i Polityki Społecznej obowiązek wynikający z art. 14 RODO i poinformuje te osoby o przetwarzaniu ich danych przez Ministra Rodziny i Polityki Społecznej</w:t>
      </w:r>
      <w:r>
        <w:rPr>
          <w:rFonts w:cs="Calibri" w:ascii="Calibri" w:hAnsi="Calibri" w:asciiTheme="minorHAnsi" w:cstheme="minorHAnsi" w:hAnsiTheme="minorHAnsi"/>
          <w:i/>
        </w:rPr>
        <w:t xml:space="preserve">. </w:t>
      </w:r>
      <w:r>
        <w:rPr>
          <w:rFonts w:cs="Calibri" w:ascii="Calibri" w:hAnsi="Calibri" w:asciiTheme="minorHAnsi" w:cstheme="minorHAnsi" w:hAnsiTheme="minorHAnsi"/>
        </w:rPr>
        <w:t>Klauzulę Ministra Rodziny i Polityki Społecznej stanowi załącznik nr 14 do Programu.</w:t>
      </w:r>
    </w:p>
    <w:p>
      <w:pPr>
        <w:pStyle w:val="Przypisdolny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Przypisdolny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Przypisdolny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tabs>
          <w:tab w:val="clear" w:pos="708"/>
          <w:tab w:val="left" w:pos="284" w:leader="none"/>
        </w:tabs>
        <w:spacing w:lineRule="auto" w:line="276" w:before="0" w:after="0"/>
        <w:jc w:val="center"/>
        <w:rPr>
          <w:rFonts w:ascii="Times New Roman" w:hAnsi="Times New Roman" w:cs="Times New Roman"/>
          <w:b/>
          <w:b/>
          <w:bCs/>
          <w:i/>
          <w:i/>
          <w:iCs/>
          <w:sz w:val="20"/>
          <w:szCs w:val="20"/>
        </w:rPr>
      </w:pPr>
      <w:r>
        <w:rPr>
          <w:rFonts w:cs="Times New Roman"/>
          <w:b/>
          <w:bCs/>
          <w:i/>
          <w:iCs/>
          <w:sz w:val="20"/>
          <w:szCs w:val="20"/>
        </w:rPr>
        <w:t xml:space="preserve">Program Ministra Rodziny i Polityki Społecznej „Asystent osobisty osoby niepełnosprawnej ” - edycja 2022, </w:t>
      </w:r>
    </w:p>
    <w:p>
      <w:pPr>
        <w:pStyle w:val="Normal"/>
        <w:tabs>
          <w:tab w:val="clear" w:pos="708"/>
          <w:tab w:val="left" w:pos="284" w:leader="none"/>
        </w:tabs>
        <w:spacing w:lineRule="auto" w:line="276" w:before="0" w:after="0"/>
        <w:jc w:val="center"/>
        <w:rPr>
          <w:rFonts w:ascii="Times New Roman" w:hAnsi="Times New Roman" w:cs="Times New Roman"/>
          <w:b/>
          <w:b/>
          <w:bCs/>
          <w:i/>
          <w:i/>
          <w:iCs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b/>
          <w:bCs/>
          <w:i/>
          <w:iCs/>
          <w:sz w:val="20"/>
          <w:szCs w:val="20"/>
        </w:rPr>
        <w:t>współfinansowany  ze środków  Funduszu Solidarnościowego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76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0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2"/>
    <w:lvlOverride w:ilvl="0">
      <w:startOverride w:val="1"/>
    </w:lvlOverride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36949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yrnienie" w:customStyle="1">
    <w:name w:val="Wyróżnienie"/>
    <w:basedOn w:val="DefaultParagraphFont"/>
    <w:uiPriority w:val="99"/>
    <w:qFormat/>
    <w:locked/>
    <w:rsid w:val="00e36949"/>
    <w:rPr>
      <w:rFonts w:ascii="Times New Roman" w:hAnsi="Times New Roman" w:cs="Times New Roman"/>
      <w:i/>
      <w:iCs/>
    </w:rPr>
  </w:style>
  <w:style w:type="character" w:styleId="Czeinternetowe" w:customStyle="1">
    <w:name w:val="Łącze internetowe"/>
    <w:basedOn w:val="DefaultParagraphFont"/>
    <w:uiPriority w:val="99"/>
    <w:rsid w:val="00e36949"/>
    <w:rPr>
      <w:rFonts w:ascii="Times New Roman" w:hAnsi="Times New Roman" w:cs="Times New Roman"/>
      <w:color w:val="0000FF"/>
      <w:u w:val="single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3b4be0"/>
    <w:rPr>
      <w:rFonts w:ascii="Segoe UI" w:hAnsi="Segoe UI" w:eastAsia="Times New Roman" w:cs="Segoe UI"/>
      <w:color w:val="00000A"/>
      <w:sz w:val="18"/>
      <w:szCs w:val="18"/>
      <w:lang w:eastAsia="pl-PL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9e005b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9e005b"/>
    <w:rPr>
      <w:rFonts w:ascii="Times New Roman" w:hAnsi="Times New Roman" w:eastAsia="Times New Roman" w:cs="Times New Roman"/>
      <w:color w:val="00000A"/>
      <w:sz w:val="20"/>
      <w:szCs w:val="20"/>
      <w:lang w:eastAsia="pl-PL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9e005b"/>
    <w:rPr>
      <w:rFonts w:ascii="Times New Roman" w:hAnsi="Times New Roman" w:eastAsia="Times New Roman" w:cs="Times New Roman"/>
      <w:b/>
      <w:bCs/>
      <w:color w:val="00000A"/>
      <w:sz w:val="20"/>
      <w:szCs w:val="20"/>
      <w:lang w:eastAsia="pl-PL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8d57bd"/>
    <w:rPr>
      <w:rFonts w:ascii="Times New Roman" w:hAnsi="Times New Roman" w:eastAsia="Times New Roman" w:cs="Times New Roman"/>
      <w:color w:val="00000A"/>
      <w:sz w:val="20"/>
      <w:szCs w:val="20"/>
      <w:lang w:eastAsia="pl-PL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8d57bd"/>
    <w:rPr>
      <w:vertAlign w:val="superscript"/>
    </w:rPr>
  </w:style>
  <w:style w:type="character" w:styleId="Znakiprzypiswdolnych">
    <w:name w:val="Znaki przypisów dolnych"/>
    <w:qFormat/>
    <w:rPr/>
  </w:style>
  <w:style w:type="character" w:styleId="Zakotwiczenieprzypisukocowego">
    <w:name w:val="Zakotwiczenie przypisu końcowego"/>
    <w:rPr>
      <w:vertAlign w:val="superscript"/>
    </w:rPr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e36949"/>
    <w:pPr>
      <w:spacing w:beforeAutospacing="1" w:afterAutospacing="1"/>
    </w:pPr>
    <w:rPr/>
  </w:style>
  <w:style w:type="paragraph" w:styleId="ListParagraph">
    <w:name w:val="List Paragraph"/>
    <w:basedOn w:val="Normal"/>
    <w:uiPriority w:val="34"/>
    <w:qFormat/>
    <w:rsid w:val="00e36949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3b4be0"/>
    <w:pPr/>
    <w:rPr>
      <w:rFonts w:ascii="Segoe UI" w:hAnsi="Segoe UI" w:cs="Segoe UI"/>
      <w:sz w:val="18"/>
      <w:szCs w:val="18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9e005b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9e005b"/>
    <w:pPr/>
    <w:rPr>
      <w:b/>
      <w:bCs/>
    </w:rPr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8d57bd"/>
    <w:pPr/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kancelaria@uodo.gov.pl" TargetMode="Externa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92CBB4-0911-41CB-954E-CE6D652BD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LibreOffice/7.1.0.3$Windows_X86_64 LibreOffice_project/f6099ecf3d29644b5008cc8f48f42f4a40986e4c</Application>
  <AppVersion>15.0000</AppVersion>
  <Pages>2</Pages>
  <Words>601</Words>
  <Characters>3923</Characters>
  <CharactersWithSpaces>4510</CharactersWithSpaces>
  <Paragraphs>19</Paragraphs>
  <Company>HP Inc.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2021-10-11T05:45:00Z</dcterms:created>
  <dc:creator>Elżbieta Gimlewicz</dc:creator>
  <dc:description/>
  <dc:language>pl-PL</dc:language>
  <cp:lastModifiedBy/>
  <cp:lastPrinted>2022-02-03T14:45:14Z</cp:lastPrinted>
  <dcterms:modified xsi:type="dcterms:W3CDTF">2022-02-03T14:45:19Z</dcterms:modified>
  <cp:revision>6</cp:revision>
  <dc:subject/>
  <dc:title>Klauzula informacyjna w ramach Programu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